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〒642‐0001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海南市船尾186‐85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ハローワーク海南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2018-06-17T10:04:59Z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